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A7" w:rsidRPr="00D30EA7" w:rsidRDefault="00D30EA7" w:rsidP="00D3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EA7">
        <w:rPr>
          <w:rFonts w:ascii="Arial" w:eastAsia="Times New Roman" w:hAnsi="Arial" w:cs="Arial"/>
          <w:color w:val="000000"/>
        </w:rPr>
        <w:t>City Administrator Report</w:t>
      </w:r>
    </w:p>
    <w:p w:rsidR="00D30EA7" w:rsidRPr="00D30EA7" w:rsidRDefault="00D30EA7" w:rsidP="00D3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025" w:rsidRPr="00B15025" w:rsidRDefault="00327157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February 17</w:t>
      </w:r>
      <w:r w:rsidR="00F03224">
        <w:rPr>
          <w:rFonts w:ascii="Arial" w:eastAsia="Times New Roman" w:hAnsi="Arial" w:cs="Arial"/>
          <w:color w:val="000000"/>
        </w:rPr>
        <w:t>, 2020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 xml:space="preserve">Dear Mayor and Members of the City Council,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A5D7F" w:rsidRDefault="006A5D7F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Staff has been preparing bid requests over the last two months: </w:t>
      </w:r>
    </w:p>
    <w:p w:rsidR="006A5D7F" w:rsidRDefault="006A5D7F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93D42" w:rsidRDefault="006A5D7F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493D42">
        <w:rPr>
          <w:rFonts w:ascii="Arial" w:eastAsia="Times New Roman" w:hAnsi="Arial" w:cs="Arial"/>
          <w:color w:val="000000"/>
        </w:rPr>
        <w:t xml:space="preserve">“Invitation to Bid” on </w:t>
      </w:r>
      <w:r w:rsidR="00883220">
        <w:rPr>
          <w:rFonts w:ascii="Arial" w:eastAsia="Times New Roman" w:hAnsi="Arial" w:cs="Arial"/>
          <w:color w:val="000000"/>
        </w:rPr>
        <w:t>two projects: 5</w:t>
      </w:r>
      <w:r w:rsidR="00883220" w:rsidRPr="00883220">
        <w:rPr>
          <w:rFonts w:ascii="Arial" w:eastAsia="Times New Roman" w:hAnsi="Arial" w:cs="Arial"/>
          <w:color w:val="000000"/>
          <w:vertAlign w:val="superscript"/>
        </w:rPr>
        <w:t>th</w:t>
      </w:r>
      <w:r w:rsidR="00883220">
        <w:rPr>
          <w:rFonts w:ascii="Arial" w:eastAsia="Times New Roman" w:hAnsi="Arial" w:cs="Arial"/>
          <w:color w:val="000000"/>
        </w:rPr>
        <w:t xml:space="preserve"> and Walnut Intersection, Walnut from 16</w:t>
      </w:r>
      <w:r w:rsidR="00F03224">
        <w:rPr>
          <w:rFonts w:ascii="Arial" w:eastAsia="Times New Roman" w:hAnsi="Arial" w:cs="Arial"/>
          <w:color w:val="000000"/>
        </w:rPr>
        <w:t xml:space="preserve"> </w:t>
      </w:r>
      <w:r w:rsidR="00883220">
        <w:rPr>
          <w:rFonts w:ascii="Arial" w:eastAsia="Times New Roman" w:hAnsi="Arial" w:cs="Arial"/>
          <w:color w:val="000000"/>
        </w:rPr>
        <w:t>HWY to 12</w:t>
      </w:r>
      <w:r w:rsidR="00883220" w:rsidRPr="00883220">
        <w:rPr>
          <w:rFonts w:ascii="Arial" w:eastAsia="Times New Roman" w:hAnsi="Arial" w:cs="Arial"/>
          <w:color w:val="000000"/>
          <w:vertAlign w:val="superscript"/>
        </w:rPr>
        <w:t>th</w:t>
      </w:r>
      <w:r w:rsidR="00883220">
        <w:rPr>
          <w:rFonts w:ascii="Arial" w:eastAsia="Times New Roman" w:hAnsi="Arial" w:cs="Arial"/>
          <w:color w:val="000000"/>
        </w:rPr>
        <w:t xml:space="preserve"> Street. This invitation will end April 15</w:t>
      </w:r>
      <w:r w:rsidR="00883220" w:rsidRPr="00883220">
        <w:rPr>
          <w:rFonts w:ascii="Arial" w:eastAsia="Times New Roman" w:hAnsi="Arial" w:cs="Arial"/>
          <w:color w:val="000000"/>
          <w:vertAlign w:val="superscript"/>
        </w:rPr>
        <w:t>th</w:t>
      </w:r>
      <w:r w:rsidR="00883220">
        <w:rPr>
          <w:rFonts w:ascii="Arial" w:eastAsia="Times New Roman" w:hAnsi="Arial" w:cs="Arial"/>
          <w:color w:val="000000"/>
        </w:rPr>
        <w:t xml:space="preserve"> with bid opening occurring that Council meeting night. </w:t>
      </w:r>
    </w:p>
    <w:p w:rsidR="00883220" w:rsidRDefault="00883220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A5D7F" w:rsidRDefault="006A5D7F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883220">
        <w:rPr>
          <w:rFonts w:ascii="Arial" w:eastAsia="Times New Roman" w:hAnsi="Arial" w:cs="Arial"/>
          <w:color w:val="000000"/>
        </w:rPr>
        <w:t>he Trash Services RFP has been prepared and made available to bidders. This RFP will close March 18</w:t>
      </w:r>
      <w:r w:rsidR="00883220" w:rsidRPr="00883220">
        <w:rPr>
          <w:rFonts w:ascii="Arial" w:eastAsia="Times New Roman" w:hAnsi="Arial" w:cs="Arial"/>
          <w:color w:val="000000"/>
          <w:vertAlign w:val="superscript"/>
        </w:rPr>
        <w:t>th</w:t>
      </w:r>
      <w:r w:rsidR="00883220">
        <w:rPr>
          <w:rFonts w:ascii="Arial" w:eastAsia="Times New Roman" w:hAnsi="Arial" w:cs="Arial"/>
          <w:color w:val="000000"/>
        </w:rPr>
        <w:t xml:space="preserve">, with bid opening </w:t>
      </w:r>
      <w:proofErr w:type="gramStart"/>
      <w:r w:rsidR="00883220">
        <w:rPr>
          <w:rFonts w:ascii="Arial" w:eastAsia="Times New Roman" w:hAnsi="Arial" w:cs="Arial"/>
          <w:color w:val="000000"/>
        </w:rPr>
        <w:t>occurring</w:t>
      </w:r>
      <w:proofErr w:type="gramEnd"/>
      <w:r w:rsidR="00883220">
        <w:rPr>
          <w:rFonts w:ascii="Arial" w:eastAsia="Times New Roman" w:hAnsi="Arial" w:cs="Arial"/>
          <w:color w:val="000000"/>
        </w:rPr>
        <w:t xml:space="preserve"> that Council meeting night. </w:t>
      </w:r>
    </w:p>
    <w:p w:rsidR="006A5D7F" w:rsidRDefault="006A5D7F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83220" w:rsidRDefault="00883220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you have any questions regarding this, please let me know. </w:t>
      </w:r>
    </w:p>
    <w:p w:rsidR="00883220" w:rsidRDefault="00883220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83192" w:rsidRDefault="00C83192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At the time of submitting this </w:t>
      </w:r>
      <w:r w:rsidR="006A5D7F">
        <w:rPr>
          <w:rFonts w:ascii="Arial" w:eastAsia="Times New Roman" w:hAnsi="Arial" w:cs="Arial"/>
          <w:color w:val="000000"/>
        </w:rPr>
        <w:t>report, we have received seventeen</w:t>
      </w:r>
      <w:r>
        <w:rPr>
          <w:rFonts w:ascii="Arial" w:eastAsia="Times New Roman" w:hAnsi="Arial" w:cs="Arial"/>
          <w:color w:val="000000"/>
        </w:rPr>
        <w:t xml:space="preserve"> applications for the swimming pool seasonal openings. We will continue to have these positions posted until, at the very least, February 28</w:t>
      </w:r>
      <w:r w:rsidRPr="00C83192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. Depending on the number of applicants, staff may keep the position open a few more weeks. </w:t>
      </w:r>
    </w:p>
    <w:p w:rsidR="00B31F67" w:rsidRDefault="00B31F67" w:rsidP="00D465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75B4B" w:rsidRPr="00075B4B" w:rsidRDefault="00327157" w:rsidP="00075B4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have added a flow chart to the Health and Welfare portion of the website. This is intended to be another way to simplify the way this Council’s process works. Please take a look at it and let me know what you think.</w:t>
      </w:r>
      <w:r w:rsidR="00075B4B" w:rsidRPr="00075B4B">
        <w:rPr>
          <w:rFonts w:ascii="Arial" w:eastAsia="Times New Roman" w:hAnsi="Arial" w:cs="Arial"/>
          <w:color w:val="000000"/>
        </w:rPr>
        <w:t xml:space="preserve"> (</w:t>
      </w:r>
      <w:hyperlink r:id="rId6" w:history="1">
        <w:r w:rsidR="00075B4B" w:rsidRPr="00075B4B">
          <w:rPr>
            <w:rStyle w:val="Hyperlink"/>
            <w:rFonts w:ascii="Arial" w:eastAsia="Times New Roman" w:hAnsi="Arial" w:cs="Arial"/>
          </w:rPr>
          <w:t>https://valleyfalls.org/health-and-welfare-code-enforcement</w:t>
        </w:r>
      </w:hyperlink>
      <w:r w:rsidR="00075B4B" w:rsidRPr="00075B4B">
        <w:rPr>
          <w:rFonts w:ascii="Arial" w:eastAsia="Times New Roman" w:hAnsi="Arial" w:cs="Arial"/>
          <w:color w:val="000000"/>
        </w:rPr>
        <w:t>)</w:t>
      </w:r>
    </w:p>
    <w:p w:rsidR="00510279" w:rsidRDefault="00510279" w:rsidP="00D465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27157" w:rsidRDefault="00327157" w:rsidP="00D4658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At the first court hearing for Health and Welfare code violations, the Municipal Judge granted numerous continuances. The next slated hearing for these cases is February 26</w:t>
      </w:r>
      <w:r w:rsidRPr="00327157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at 4:00 pm. Staff will keep the Council informed on the progress made during these hearings. </w:t>
      </w:r>
    </w:p>
    <w:p w:rsidR="00327157" w:rsidRDefault="00327157" w:rsidP="00D465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83192" w:rsidRDefault="0088322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FEMA disaster re</w:t>
      </w:r>
      <w:r w:rsidR="006A5D7F">
        <w:rPr>
          <w:rFonts w:ascii="Arial" w:eastAsia="Times New Roman" w:hAnsi="Arial" w:cs="Arial"/>
          <w:color w:val="000000"/>
        </w:rPr>
        <w:t xml:space="preserve">imbursement is in a standstill. </w:t>
      </w:r>
      <w:r w:rsidR="00C83192">
        <w:rPr>
          <w:rFonts w:ascii="Arial" w:eastAsia="Times New Roman" w:hAnsi="Arial" w:cs="Arial"/>
          <w:color w:val="000000"/>
        </w:rPr>
        <w:t>After recently talking with Emergency Management Director, Keith Jeffers, the</w:t>
      </w:r>
      <w:r w:rsidR="00327157">
        <w:rPr>
          <w:rFonts w:ascii="Arial" w:eastAsia="Times New Roman" w:hAnsi="Arial" w:cs="Arial"/>
          <w:color w:val="000000"/>
        </w:rPr>
        <w:t xml:space="preserve"> best information is indicating that Eastern Kansas is at risk of severe flooding once again. Mr. Jeffers will be attending a flooding seminar this week, and will have a conversation with me afterward. With this in mind, Public Works Director Jepson and I will have conversations on how we can be best prepared in the event that similar flooding from 2019 occurs in 2020. </w:t>
      </w:r>
      <w:r w:rsidR="00C83192">
        <w:rPr>
          <w:rFonts w:ascii="Arial" w:eastAsia="Times New Roman" w:hAnsi="Arial" w:cs="Arial"/>
          <w:color w:val="000000"/>
        </w:rPr>
        <w:t xml:space="preserve"> </w:t>
      </w:r>
    </w:p>
    <w:p w:rsidR="006A5D7F" w:rsidRDefault="006A5D7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A5D7F" w:rsidRDefault="006A5D7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Our bank balance has almost fully returned to pre-2019 disaster levels. This is a testament to the financial planning on the part of the City that we were able to cash-flow such an unexpected event. With this said, staff feels comfortable where we are from a financial standpoint on being able to absorb another unexpected natural disaster. </w:t>
      </w:r>
    </w:p>
    <w:p w:rsidR="006A5D7F" w:rsidRDefault="006A5D7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A5D7F" w:rsidRDefault="006A5D7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However, this does mean that we are roughly forty to sixty thousand lower than where we should be in our cash-balance. To be clear, disaster reimbursement conversations have indicated that the City can eventually expect to receive approximately seventy-five to eighty-five percent of absorbed costs. When this will hit our bank account is the big question. </w:t>
      </w:r>
      <w:bookmarkStart w:id="0" w:name="_GoBack"/>
      <w:bookmarkEnd w:id="0"/>
    </w:p>
    <w:p w:rsidR="00A75AEF" w:rsidRDefault="00A75AEF" w:rsidP="00091E9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629C0" w:rsidRDefault="00F629C0" w:rsidP="00091E9E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Agler</w:t>
      </w:r>
      <w:proofErr w:type="spellEnd"/>
      <w:r>
        <w:rPr>
          <w:rFonts w:ascii="Arial" w:eastAsia="Times New Roman" w:hAnsi="Arial" w:cs="Arial"/>
          <w:color w:val="000000"/>
        </w:rPr>
        <w:t xml:space="preserve"> &amp; </w:t>
      </w:r>
      <w:proofErr w:type="spellStart"/>
      <w:r>
        <w:rPr>
          <w:rFonts w:ascii="Arial" w:eastAsia="Times New Roman" w:hAnsi="Arial" w:cs="Arial"/>
          <w:color w:val="000000"/>
        </w:rPr>
        <w:t>Gaeddert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A75AEF">
        <w:rPr>
          <w:rFonts w:ascii="Arial" w:eastAsia="Times New Roman" w:hAnsi="Arial" w:cs="Arial"/>
          <w:color w:val="000000"/>
        </w:rPr>
        <w:t xml:space="preserve">will </w:t>
      </w:r>
      <w:r>
        <w:rPr>
          <w:rFonts w:ascii="Arial" w:eastAsia="Times New Roman" w:hAnsi="Arial" w:cs="Arial"/>
          <w:color w:val="000000"/>
        </w:rPr>
        <w:t>come to comple</w:t>
      </w:r>
      <w:r w:rsidR="00A75AEF">
        <w:rPr>
          <w:rFonts w:ascii="Arial" w:eastAsia="Times New Roman" w:hAnsi="Arial" w:cs="Arial"/>
          <w:color w:val="000000"/>
        </w:rPr>
        <w:t xml:space="preserve">te the annual audit for FY2019 during the last week of February. Staff will provide updates after this has been completed, concluding with a final report from </w:t>
      </w:r>
      <w:proofErr w:type="spellStart"/>
      <w:r w:rsidR="00A75AEF">
        <w:rPr>
          <w:rFonts w:ascii="Arial" w:eastAsia="Times New Roman" w:hAnsi="Arial" w:cs="Arial"/>
          <w:color w:val="000000"/>
        </w:rPr>
        <w:t>Agler</w:t>
      </w:r>
      <w:proofErr w:type="spellEnd"/>
      <w:r w:rsidR="00A75AEF">
        <w:rPr>
          <w:rFonts w:ascii="Arial" w:eastAsia="Times New Roman" w:hAnsi="Arial" w:cs="Arial"/>
          <w:color w:val="000000"/>
        </w:rPr>
        <w:t xml:space="preserve"> &amp; </w:t>
      </w:r>
      <w:proofErr w:type="spellStart"/>
      <w:r w:rsidR="00A75AEF">
        <w:rPr>
          <w:rFonts w:ascii="Arial" w:eastAsia="Times New Roman" w:hAnsi="Arial" w:cs="Arial"/>
          <w:color w:val="000000"/>
        </w:rPr>
        <w:t>Gaeddert</w:t>
      </w:r>
      <w:proofErr w:type="spellEnd"/>
      <w:r w:rsidR="00A75AEF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F03224" w:rsidRDefault="00F03224" w:rsidP="00091E9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1E9E" w:rsidRPr="00B15025" w:rsidRDefault="00091E9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15025">
        <w:rPr>
          <w:rFonts w:ascii="Arial" w:eastAsia="Times New Roman" w:hAnsi="Arial" w:cs="Arial"/>
          <w:b/>
          <w:color w:val="000000"/>
        </w:rPr>
        <w:lastRenderedPageBreak/>
        <w:t>As a result of the last council meeting: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D20AF" w:rsidRDefault="00327157" w:rsidP="00A75AE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Public Works interviews have been conducted. Public Works Director Jepson and I will evaluate the candidates with the Council in closed session. </w:t>
      </w:r>
    </w:p>
    <w:p w:rsidR="003916DE" w:rsidRDefault="003916D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1E9E" w:rsidRPr="005D20AF" w:rsidRDefault="00051CCF" w:rsidP="005D20AF">
      <w:pPr>
        <w:rPr>
          <w:rFonts w:ascii="Arial" w:eastAsia="Times New Roman" w:hAnsi="Arial" w:cs="Arial"/>
          <w:b/>
          <w:color w:val="000000"/>
        </w:rPr>
      </w:pPr>
      <w:r w:rsidRPr="00051CCF">
        <w:rPr>
          <w:rFonts w:ascii="Arial" w:eastAsia="Times New Roman" w:hAnsi="Arial" w:cs="Arial"/>
          <w:b/>
          <w:color w:val="000000"/>
        </w:rPr>
        <w:t>Planning and Zoning Board:</w:t>
      </w:r>
    </w:p>
    <w:p w:rsidR="00091E9E" w:rsidRDefault="00091E9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is a vacancy on the Planning and Zoning boa</w:t>
      </w:r>
      <w:r w:rsidR="00F36294">
        <w:rPr>
          <w:rFonts w:ascii="Arial" w:eastAsia="Times New Roman" w:hAnsi="Arial" w:cs="Arial"/>
          <w:color w:val="000000"/>
        </w:rPr>
        <w:t xml:space="preserve">rd. </w:t>
      </w:r>
    </w:p>
    <w:p w:rsidR="009D4FF1" w:rsidRPr="00B15025" w:rsidRDefault="009D4FF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Meet</w:t>
      </w:r>
      <w:r w:rsidR="00A75AEF">
        <w:rPr>
          <w:rFonts w:ascii="Arial" w:eastAsia="Times New Roman" w:hAnsi="Arial" w:cs="Arial"/>
          <w:b/>
          <w:bCs/>
          <w:color w:val="000000"/>
        </w:rPr>
        <w:t>ings recently attended included:</w:t>
      </w:r>
      <w:r w:rsidR="00E6483E">
        <w:rPr>
          <w:rFonts w:ascii="Arial" w:eastAsia="Times New Roman" w:hAnsi="Arial" w:cs="Arial"/>
          <w:bCs/>
          <w:color w:val="000000"/>
        </w:rPr>
        <w:t xml:space="preserve"> </w:t>
      </w:r>
      <w:r w:rsidR="00C83192">
        <w:rPr>
          <w:rFonts w:ascii="Arial" w:eastAsia="Times New Roman" w:hAnsi="Arial" w:cs="Arial"/>
          <w:bCs/>
          <w:color w:val="000000"/>
        </w:rPr>
        <w:t>Department Heads, m</w:t>
      </w:r>
      <w:r w:rsidR="00E6483E">
        <w:rPr>
          <w:rFonts w:ascii="Arial" w:eastAsia="Times New Roman" w:hAnsi="Arial" w:cs="Arial"/>
          <w:bCs/>
          <w:color w:val="000000"/>
        </w:rPr>
        <w:t xml:space="preserve">eetings with Council Members, </w:t>
      </w:r>
      <w:r w:rsidR="00C83192">
        <w:rPr>
          <w:rFonts w:ascii="Arial" w:eastAsia="Times New Roman" w:hAnsi="Arial" w:cs="Arial"/>
          <w:bCs/>
          <w:color w:val="000000"/>
        </w:rPr>
        <w:t>W</w:t>
      </w:r>
      <w:r w:rsidR="00E6483E">
        <w:rPr>
          <w:rFonts w:ascii="Arial" w:eastAsia="Times New Roman" w:hAnsi="Arial" w:cs="Arial"/>
          <w:bCs/>
          <w:color w:val="000000"/>
        </w:rPr>
        <w:t xml:space="preserve">atson Development, </w:t>
      </w:r>
      <w:r w:rsidR="00C83192">
        <w:rPr>
          <w:rFonts w:ascii="Arial" w:eastAsia="Times New Roman" w:hAnsi="Arial" w:cs="Arial"/>
          <w:bCs/>
          <w:color w:val="000000"/>
        </w:rPr>
        <w:t>KD</w:t>
      </w:r>
      <w:r w:rsidR="00E6483E">
        <w:rPr>
          <w:rFonts w:ascii="Arial" w:eastAsia="Times New Roman" w:hAnsi="Arial" w:cs="Arial"/>
          <w:bCs/>
          <w:color w:val="000000"/>
        </w:rPr>
        <w:t>HE representative, JCEMD.</w:t>
      </w:r>
    </w:p>
    <w:p w:rsidR="00BF6CE1" w:rsidRPr="00B15025" w:rsidRDefault="00BF6CE1" w:rsidP="00B1502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City Council Meetings, Study Sessions, and Executive Sessions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Tentative future City Council agendas include the following items at this time: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>Strateg</w:t>
      </w:r>
      <w:r w:rsidR="00675939">
        <w:rPr>
          <w:rFonts w:ascii="Arial" w:eastAsia="Times New Roman" w:hAnsi="Arial" w:cs="Arial"/>
          <w:color w:val="000000"/>
        </w:rPr>
        <w:t>ic Plan Work sessions.</w:t>
      </w:r>
    </w:p>
    <w:p w:rsidR="00B15025" w:rsidRDefault="00B15025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 xml:space="preserve">FEMA Disaster Recovery application. </w:t>
      </w:r>
    </w:p>
    <w:p w:rsidR="00A75AEF" w:rsidRDefault="00A75AEF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of RFP bids</w:t>
      </w:r>
      <w:r w:rsidR="00C83192">
        <w:rPr>
          <w:rFonts w:ascii="Arial" w:eastAsia="Times New Roman" w:hAnsi="Arial" w:cs="Arial"/>
          <w:color w:val="000000"/>
        </w:rPr>
        <w:t xml:space="preserve"> for Trash Service, Street projects</w:t>
      </w:r>
      <w:r w:rsidR="0055604D">
        <w:rPr>
          <w:rFonts w:ascii="Arial" w:eastAsia="Times New Roman" w:hAnsi="Arial" w:cs="Arial"/>
          <w:color w:val="000000"/>
        </w:rPr>
        <w:t>.</w:t>
      </w:r>
    </w:p>
    <w:p w:rsidR="0055604D" w:rsidRDefault="0055604D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Review of Audit results. </w:t>
      </w:r>
    </w:p>
    <w:p w:rsidR="00A75AEF" w:rsidRDefault="00A75AEF" w:rsidP="008C208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A041EC" w:rsidRDefault="00A041EC" w:rsidP="00BC1B2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BF6CE1" w:rsidRDefault="00BF6CE1" w:rsidP="00BC1B2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051CCF" w:rsidRDefault="00051CCF" w:rsidP="002D02E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B15025" w:rsidRPr="009F4990" w:rsidRDefault="00B15025" w:rsidP="009F4990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B63497" w:rsidRDefault="00B63497">
      <w:pPr>
        <w:rPr>
          <w:rFonts w:ascii="Arial" w:eastAsia="Times New Roman" w:hAnsi="Arial" w:cs="Arial"/>
          <w:b/>
          <w:color w:val="000000"/>
        </w:rPr>
      </w:pPr>
    </w:p>
    <w:p w:rsidR="00B63497" w:rsidRDefault="00B6349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051CCF" w:rsidRDefault="00051CC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Code Enforcement Statistics: </w:t>
      </w:r>
    </w:p>
    <w:p w:rsidR="00051CCF" w:rsidRDefault="00051CC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section will include a </w:t>
      </w:r>
      <w:r w:rsidR="00A900A1">
        <w:rPr>
          <w:rFonts w:ascii="Arial" w:eastAsia="Times New Roman" w:hAnsi="Arial" w:cs="Arial"/>
          <w:color w:val="000000"/>
        </w:rPr>
        <w:t>report</w:t>
      </w:r>
      <w:r>
        <w:rPr>
          <w:rFonts w:ascii="Arial" w:eastAsia="Times New Roman" w:hAnsi="Arial" w:cs="Arial"/>
          <w:color w:val="000000"/>
        </w:rPr>
        <w:t xml:space="preserve"> of the number of cases currently in the code enforcement process, as outlined in City Ordinance. This section will be the analysis provided to the council, unless there is a practical application of discussing properties and/or owner name(s). </w:t>
      </w:r>
      <w:r w:rsidR="0004763C">
        <w:rPr>
          <w:rFonts w:ascii="Arial" w:eastAsia="Times New Roman" w:hAnsi="Arial" w:cs="Arial"/>
          <w:color w:val="000000"/>
        </w:rPr>
        <w:t>(I.E</w:t>
      </w:r>
      <w:r>
        <w:rPr>
          <w:rFonts w:ascii="Arial" w:eastAsia="Times New Roman" w:hAnsi="Arial" w:cs="Arial"/>
          <w:color w:val="000000"/>
        </w:rPr>
        <w:t xml:space="preserve">. on the agenda, citizen complaint or public comment, need to approve expenditure above $500, etc.) </w:t>
      </w:r>
      <w:r w:rsidRPr="00051CCF">
        <w:rPr>
          <w:rFonts w:ascii="Arial" w:eastAsia="Times New Roman" w:hAnsi="Arial" w:cs="Arial"/>
          <w:i/>
          <w:color w:val="000000"/>
        </w:rPr>
        <w:t>Please advise if you have an</w:t>
      </w:r>
      <w:r w:rsidR="0004763C">
        <w:rPr>
          <w:rFonts w:ascii="Arial" w:eastAsia="Times New Roman" w:hAnsi="Arial" w:cs="Arial"/>
          <w:i/>
          <w:color w:val="000000"/>
        </w:rPr>
        <w:t xml:space="preserve">y questions about this, and/or have </w:t>
      </w:r>
      <w:r w:rsidRPr="00051CCF">
        <w:rPr>
          <w:rFonts w:ascii="Arial" w:eastAsia="Times New Roman" w:hAnsi="Arial" w:cs="Arial"/>
          <w:i/>
          <w:color w:val="000000"/>
        </w:rPr>
        <w:t>suggestions.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4763C" w:rsidRDefault="00051CC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763C" w:rsidTr="0004763C">
        <w:tc>
          <w:tcPr>
            <w:tcW w:w="4788" w:type="dxa"/>
          </w:tcPr>
          <w:p w:rsidR="0004763C" w:rsidRDefault="0004763C" w:rsidP="0004763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Code Enforcement Phase</w:t>
            </w:r>
          </w:p>
        </w:tc>
        <w:tc>
          <w:tcPr>
            <w:tcW w:w="4788" w:type="dxa"/>
          </w:tcPr>
          <w:p w:rsidR="0004763C" w:rsidRDefault="0004763C" w:rsidP="0004763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# of Cases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Violation Observed/ Letter Pending:</w:t>
            </w:r>
          </w:p>
        </w:tc>
        <w:tc>
          <w:tcPr>
            <w:tcW w:w="4788" w:type="dxa"/>
          </w:tcPr>
          <w:p w:rsidR="0004763C" w:rsidRDefault="008C208D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30 Day Notice Letter Sent</w:t>
            </w:r>
          </w:p>
        </w:tc>
        <w:tc>
          <w:tcPr>
            <w:tcW w:w="4788" w:type="dxa"/>
          </w:tcPr>
          <w:p w:rsidR="0004763C" w:rsidRDefault="00761BB2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30 Day Letter Re-inspect / 10 Day Letter Pending</w:t>
            </w:r>
          </w:p>
        </w:tc>
        <w:tc>
          <w:tcPr>
            <w:tcW w:w="4788" w:type="dxa"/>
          </w:tcPr>
          <w:p w:rsidR="0004763C" w:rsidRDefault="0004763C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 Day Letter Sent</w:t>
            </w:r>
          </w:p>
        </w:tc>
        <w:tc>
          <w:tcPr>
            <w:tcW w:w="4788" w:type="dxa"/>
          </w:tcPr>
          <w:p w:rsidR="0004763C" w:rsidRDefault="000939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 Day Letter Re-inspect / Review w/ Admin Hearing Officer/ Sent to Municipal Attorney</w:t>
            </w:r>
          </w:p>
        </w:tc>
        <w:tc>
          <w:tcPr>
            <w:tcW w:w="4788" w:type="dxa"/>
          </w:tcPr>
          <w:p w:rsidR="0004763C" w:rsidRDefault="000939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</w:tr>
      <w:tr w:rsidR="0004763C" w:rsidTr="0004763C">
        <w:tc>
          <w:tcPr>
            <w:tcW w:w="4788" w:type="dxa"/>
          </w:tcPr>
          <w:p w:rsidR="0004763C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Cases pending court</w:t>
            </w:r>
          </w:p>
        </w:tc>
        <w:tc>
          <w:tcPr>
            <w:tcW w:w="4788" w:type="dxa"/>
          </w:tcPr>
          <w:p w:rsidR="0004763C" w:rsidRDefault="00E6483E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5</w:t>
            </w:r>
          </w:p>
        </w:tc>
      </w:tr>
      <w:tr w:rsidR="00E34EF5" w:rsidTr="00444E2C">
        <w:tc>
          <w:tcPr>
            <w:tcW w:w="9576" w:type="dxa"/>
            <w:gridSpan w:val="2"/>
          </w:tcPr>
          <w:p w:rsidR="00E34EF5" w:rsidRDefault="00E34EF5" w:rsidP="002A751B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E34EF5" w:rsidTr="0081245B">
        <w:tc>
          <w:tcPr>
            <w:tcW w:w="9576" w:type="dxa"/>
            <w:gridSpan w:val="2"/>
          </w:tcPr>
          <w:p w:rsidR="00E34EF5" w:rsidRDefault="00E34E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NEKES</w:t>
            </w:r>
          </w:p>
        </w:tc>
      </w:tr>
      <w:tr w:rsidR="00E34EF5" w:rsidTr="0004763C">
        <w:tc>
          <w:tcPr>
            <w:tcW w:w="4788" w:type="dxa"/>
          </w:tcPr>
          <w:p w:rsidR="00E34EF5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Cases Pending</w:t>
            </w:r>
          </w:p>
        </w:tc>
        <w:tc>
          <w:tcPr>
            <w:tcW w:w="4788" w:type="dxa"/>
          </w:tcPr>
          <w:p w:rsidR="000E1D39" w:rsidRDefault="00E6483E" w:rsidP="00091E9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  <w:p w:rsidR="00E34EF5" w:rsidRDefault="00091E9E" w:rsidP="00091E9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091E9E" w:rsidRDefault="00E6483E" w:rsidP="00091E9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0 </w:t>
            </w:r>
            <w:r w:rsidR="00091E9E">
              <w:rPr>
                <w:rFonts w:ascii="Arial" w:eastAsia="Times New Roman" w:hAnsi="Arial" w:cs="Arial"/>
                <w:b/>
                <w:color w:val="000000"/>
              </w:rPr>
              <w:t>new case</w:t>
            </w:r>
            <w:r>
              <w:rPr>
                <w:rFonts w:ascii="Arial" w:eastAsia="Times New Roman" w:hAnsi="Arial" w:cs="Arial"/>
                <w:b/>
                <w:color w:val="000000"/>
              </w:rPr>
              <w:t>s</w:t>
            </w:r>
          </w:p>
          <w:p w:rsidR="00091E9E" w:rsidRDefault="00E6483E" w:rsidP="00E6483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2 </w:t>
            </w:r>
            <w:r w:rsidR="00091E9E">
              <w:rPr>
                <w:rFonts w:ascii="Arial" w:eastAsia="Times New Roman" w:hAnsi="Arial" w:cs="Arial"/>
                <w:b/>
                <w:color w:val="000000"/>
              </w:rPr>
              <w:t>case</w:t>
            </w:r>
            <w:r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="00091E9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>has been resolved</w:t>
            </w:r>
          </w:p>
        </w:tc>
      </w:tr>
    </w:tbl>
    <w:p w:rsidR="009F4990" w:rsidRDefault="009F4990">
      <w:pPr>
        <w:rPr>
          <w:rFonts w:ascii="Arial" w:eastAsia="Times New Roman" w:hAnsi="Arial" w:cs="Arial"/>
          <w:b/>
          <w:color w:val="000000"/>
        </w:rPr>
      </w:pPr>
    </w:p>
    <w:p w:rsidR="000939F5" w:rsidRDefault="000939F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0939F5" w:rsidRDefault="000939F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Website update: </w:t>
      </w:r>
    </w:p>
    <w:p w:rsidR="00E77FCF" w:rsidRPr="00E77FCF" w:rsidRDefault="00E77FCF">
      <w:pPr>
        <w:rPr>
          <w:rFonts w:ascii="Arial" w:eastAsia="Times New Roman" w:hAnsi="Arial" w:cs="Arial"/>
          <w:i/>
          <w:color w:val="000000"/>
        </w:rPr>
      </w:pPr>
      <w:r w:rsidRPr="00E77FCF">
        <w:rPr>
          <w:rFonts w:ascii="Arial" w:eastAsia="Times New Roman" w:hAnsi="Arial" w:cs="Arial"/>
          <w:i/>
          <w:color w:val="000000"/>
        </w:rPr>
        <w:t xml:space="preserve">This section will be a brief update on the progress being made on the website. Please review, and let me know if you have some suggestions. </w:t>
      </w:r>
    </w:p>
    <w:p w:rsidR="00806027" w:rsidRDefault="00806027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91E9E" w:rsidRDefault="00091E9E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agendas</w:t>
      </w:r>
    </w:p>
    <w:p w:rsidR="00091E9E" w:rsidRDefault="00091E9E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minutes</w:t>
      </w:r>
    </w:p>
    <w:p w:rsidR="00091E9E" w:rsidRDefault="005D20AF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CA report</w:t>
      </w:r>
    </w:p>
    <w:p w:rsidR="008C208D" w:rsidRDefault="00327157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Modified Health and Welfare code enforcement page</w:t>
      </w:r>
    </w:p>
    <w:p w:rsidR="005D20AF" w:rsidRDefault="00327157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Added flow chart to Health and Welfare Code enforcement page</w:t>
      </w:r>
    </w:p>
    <w:p w:rsidR="005D20AF" w:rsidRDefault="005D20AF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77FCF" w:rsidRDefault="00E77FCF" w:rsidP="000939F5">
      <w:pPr>
        <w:rPr>
          <w:rFonts w:ascii="Arial" w:eastAsia="Times New Roman" w:hAnsi="Arial" w:cs="Arial"/>
          <w:b/>
          <w:color w:val="000000"/>
        </w:rPr>
      </w:pPr>
    </w:p>
    <w:p w:rsidR="00E77FCF" w:rsidRDefault="00E77FCF" w:rsidP="000939F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Planned items on website update: </w:t>
      </w:r>
    </w:p>
    <w:p w:rsidR="00E77FCF" w:rsidRPr="00E77FCF" w:rsidRDefault="00E77FCF" w:rsidP="00E77FCF">
      <w:pPr>
        <w:spacing w:after="0"/>
        <w:rPr>
          <w:rFonts w:ascii="Arial" w:eastAsia="Times New Roman" w:hAnsi="Arial" w:cs="Arial"/>
          <w:color w:val="000000"/>
        </w:rPr>
      </w:pPr>
      <w:r w:rsidRPr="00E77FCF">
        <w:rPr>
          <w:rFonts w:ascii="Arial" w:eastAsia="Times New Roman" w:hAnsi="Arial" w:cs="Arial"/>
          <w:color w:val="000000"/>
        </w:rPr>
        <w:t xml:space="preserve">Economic profile </w:t>
      </w:r>
    </w:p>
    <w:p w:rsidR="00E77FCF" w:rsidRPr="00E77FCF" w:rsidRDefault="00E77FCF" w:rsidP="00E77FCF">
      <w:pPr>
        <w:spacing w:after="0"/>
        <w:rPr>
          <w:rFonts w:ascii="Arial" w:eastAsia="Times New Roman" w:hAnsi="Arial" w:cs="Arial"/>
          <w:color w:val="000000"/>
        </w:rPr>
      </w:pPr>
      <w:r w:rsidRPr="00E77FCF">
        <w:rPr>
          <w:rFonts w:ascii="Arial" w:eastAsia="Times New Roman" w:hAnsi="Arial" w:cs="Arial"/>
          <w:color w:val="000000"/>
        </w:rPr>
        <w:t xml:space="preserve">Economic Development Committee </w:t>
      </w:r>
    </w:p>
    <w:p w:rsidR="000939F5" w:rsidRDefault="00E77FCF" w:rsidP="00E77FCF">
      <w:pPr>
        <w:spacing w:after="0"/>
        <w:rPr>
          <w:rFonts w:ascii="Arial" w:eastAsia="Times New Roman" w:hAnsi="Arial" w:cs="Arial"/>
          <w:b/>
          <w:color w:val="000000"/>
        </w:rPr>
      </w:pPr>
      <w:r w:rsidRPr="00E77FCF">
        <w:rPr>
          <w:rFonts w:ascii="Arial" w:eastAsia="Times New Roman" w:hAnsi="Arial" w:cs="Arial"/>
          <w:color w:val="000000"/>
        </w:rPr>
        <w:t>Mayor and City Council</w:t>
      </w:r>
      <w:r w:rsidR="000939F5">
        <w:rPr>
          <w:rFonts w:ascii="Arial" w:eastAsia="Times New Roman" w:hAnsi="Arial" w:cs="Arial"/>
          <w:b/>
          <w:color w:val="000000"/>
        </w:rPr>
        <w:br w:type="page"/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color w:val="000000"/>
        </w:rPr>
        <w:t xml:space="preserve">City Financial Health Snapshot: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Default="0092754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Reports are prepared for the last meeting of each month.</w:t>
      </w:r>
    </w:p>
    <w:p w:rsidR="00306F24" w:rsidRDefault="00306F24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F2A02" w:rsidRPr="000939F5" w:rsidRDefault="000939F5" w:rsidP="00B15025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0939F5">
        <w:rPr>
          <w:rFonts w:ascii="Arial" w:eastAsia="Times New Roman" w:hAnsi="Arial" w:cs="Arial"/>
          <w:i/>
          <w:color w:val="000000"/>
        </w:rPr>
        <w:t>Please see the separate attachment:</w:t>
      </w:r>
    </w:p>
    <w:sectPr w:rsidR="005F2A02" w:rsidRPr="0009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297E"/>
    <w:multiLevelType w:val="multilevel"/>
    <w:tmpl w:val="09A8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A7"/>
    <w:rsid w:val="0002521F"/>
    <w:rsid w:val="0004763C"/>
    <w:rsid w:val="00051CCF"/>
    <w:rsid w:val="0005676A"/>
    <w:rsid w:val="00075B4B"/>
    <w:rsid w:val="00091E9E"/>
    <w:rsid w:val="000939F5"/>
    <w:rsid w:val="0009660E"/>
    <w:rsid w:val="000B6F56"/>
    <w:rsid w:val="000D5569"/>
    <w:rsid w:val="000E1D39"/>
    <w:rsid w:val="000E2100"/>
    <w:rsid w:val="001457A6"/>
    <w:rsid w:val="001B5C84"/>
    <w:rsid w:val="00222288"/>
    <w:rsid w:val="00226D85"/>
    <w:rsid w:val="002422FB"/>
    <w:rsid w:val="002958DE"/>
    <w:rsid w:val="002D02EA"/>
    <w:rsid w:val="00306F24"/>
    <w:rsid w:val="00313B12"/>
    <w:rsid w:val="00313CD7"/>
    <w:rsid w:val="003241C2"/>
    <w:rsid w:val="00327157"/>
    <w:rsid w:val="00370443"/>
    <w:rsid w:val="003916DE"/>
    <w:rsid w:val="00455AB3"/>
    <w:rsid w:val="00493D42"/>
    <w:rsid w:val="004A0AA2"/>
    <w:rsid w:val="00510279"/>
    <w:rsid w:val="0055604D"/>
    <w:rsid w:val="00583219"/>
    <w:rsid w:val="00586372"/>
    <w:rsid w:val="0059782D"/>
    <w:rsid w:val="005D20AF"/>
    <w:rsid w:val="005F2A02"/>
    <w:rsid w:val="00604F2A"/>
    <w:rsid w:val="00675939"/>
    <w:rsid w:val="00691C37"/>
    <w:rsid w:val="006A5D7F"/>
    <w:rsid w:val="006D2404"/>
    <w:rsid w:val="006F1CD6"/>
    <w:rsid w:val="00714C54"/>
    <w:rsid w:val="00721343"/>
    <w:rsid w:val="00725A30"/>
    <w:rsid w:val="0073405D"/>
    <w:rsid w:val="00761BB2"/>
    <w:rsid w:val="00782CB0"/>
    <w:rsid w:val="007D0E8B"/>
    <w:rsid w:val="007F2AB2"/>
    <w:rsid w:val="00806027"/>
    <w:rsid w:val="00840463"/>
    <w:rsid w:val="00883220"/>
    <w:rsid w:val="00894E42"/>
    <w:rsid w:val="008B2BFF"/>
    <w:rsid w:val="008C045F"/>
    <w:rsid w:val="008C08A9"/>
    <w:rsid w:val="008C208D"/>
    <w:rsid w:val="008D3A19"/>
    <w:rsid w:val="00925E19"/>
    <w:rsid w:val="00927541"/>
    <w:rsid w:val="009D4FF1"/>
    <w:rsid w:val="009F1368"/>
    <w:rsid w:val="009F3FA8"/>
    <w:rsid w:val="009F4990"/>
    <w:rsid w:val="00A041EC"/>
    <w:rsid w:val="00A40926"/>
    <w:rsid w:val="00A546F1"/>
    <w:rsid w:val="00A62D47"/>
    <w:rsid w:val="00A75AEF"/>
    <w:rsid w:val="00A900A1"/>
    <w:rsid w:val="00A9548C"/>
    <w:rsid w:val="00AA0790"/>
    <w:rsid w:val="00B15025"/>
    <w:rsid w:val="00B17318"/>
    <w:rsid w:val="00B31F67"/>
    <w:rsid w:val="00B50B65"/>
    <w:rsid w:val="00B53970"/>
    <w:rsid w:val="00B63497"/>
    <w:rsid w:val="00B874B5"/>
    <w:rsid w:val="00B97E2F"/>
    <w:rsid w:val="00BC1B2B"/>
    <w:rsid w:val="00BF50AB"/>
    <w:rsid w:val="00BF6CE1"/>
    <w:rsid w:val="00C0081A"/>
    <w:rsid w:val="00C54119"/>
    <w:rsid w:val="00C83192"/>
    <w:rsid w:val="00C85716"/>
    <w:rsid w:val="00CB21BD"/>
    <w:rsid w:val="00D011BB"/>
    <w:rsid w:val="00D25234"/>
    <w:rsid w:val="00D30EA7"/>
    <w:rsid w:val="00D46580"/>
    <w:rsid w:val="00D60102"/>
    <w:rsid w:val="00D828BE"/>
    <w:rsid w:val="00D86C77"/>
    <w:rsid w:val="00DA7136"/>
    <w:rsid w:val="00DB4704"/>
    <w:rsid w:val="00DF7C19"/>
    <w:rsid w:val="00E15B75"/>
    <w:rsid w:val="00E34EF5"/>
    <w:rsid w:val="00E6483E"/>
    <w:rsid w:val="00E65F5E"/>
    <w:rsid w:val="00E704D9"/>
    <w:rsid w:val="00E77FCF"/>
    <w:rsid w:val="00EB672D"/>
    <w:rsid w:val="00F03224"/>
    <w:rsid w:val="00F04730"/>
    <w:rsid w:val="00F36294"/>
    <w:rsid w:val="00F41878"/>
    <w:rsid w:val="00F629C0"/>
    <w:rsid w:val="00FD542A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F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F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leyfalls.org/health-and-welfare-code-enforc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 Streeter</dc:creator>
  <cp:lastModifiedBy>Denise M Streeter</cp:lastModifiedBy>
  <cp:revision>4</cp:revision>
  <cp:lastPrinted>2019-07-01T21:05:00Z</cp:lastPrinted>
  <dcterms:created xsi:type="dcterms:W3CDTF">2020-02-17T17:38:00Z</dcterms:created>
  <dcterms:modified xsi:type="dcterms:W3CDTF">2020-02-18T17:33:00Z</dcterms:modified>
</cp:coreProperties>
</file>